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07" w:rsidRDefault="00DD3FE6" w:rsidP="00DD3FE6">
      <w:r>
        <w:t xml:space="preserve">Stephanie </w:t>
      </w:r>
      <w:proofErr w:type="spellStart"/>
      <w:r>
        <w:t>Woerner</w:t>
      </w:r>
      <w:proofErr w:type="spellEnd"/>
      <w:r>
        <w:t xml:space="preserve">: </w:t>
      </w:r>
      <w:bookmarkStart w:id="0" w:name="_GoBack"/>
      <w:bookmarkEnd w:id="0"/>
      <w:r>
        <w:t>I have a passion for doing research that</w:t>
      </w:r>
      <w:r>
        <w:t xml:space="preserve"> </w:t>
      </w:r>
      <w:r>
        <w:t>is relevant and valuable for leaders in</w:t>
      </w:r>
      <w:r>
        <w:t xml:space="preserve"> </w:t>
      </w:r>
      <w:r>
        <w:t>large companies.</w:t>
      </w:r>
      <w:r>
        <w:t xml:space="preserve"> </w:t>
      </w:r>
      <w:r>
        <w:t>Our research helps them understand the challenges and opportunities</w:t>
      </w:r>
      <w:r>
        <w:t xml:space="preserve"> </w:t>
      </w:r>
      <w:r>
        <w:t>they face and highlights actions</w:t>
      </w:r>
      <w:r>
        <w:t xml:space="preserve"> </w:t>
      </w:r>
      <w:r>
        <w:t>they can take.</w:t>
      </w:r>
      <w:r>
        <w:t xml:space="preserve"> </w:t>
      </w:r>
      <w:r>
        <w:t>My current work focuses broadly on three themes:</w:t>
      </w:r>
      <w:r>
        <w:t xml:space="preserve"> </w:t>
      </w:r>
      <w:r>
        <w:t>one, how companies create more effective business</w:t>
      </w:r>
      <w:r>
        <w:t xml:space="preserve"> </w:t>
      </w:r>
      <w:r>
        <w:t>models—how they make money;</w:t>
      </w:r>
      <w:r>
        <w:t xml:space="preserve"> </w:t>
      </w:r>
      <w:r>
        <w:t>two,</w:t>
      </w:r>
      <w:r>
        <w:t xml:space="preserve"> </w:t>
      </w:r>
      <w:r>
        <w:t>how companies become Future Ready, managing the</w:t>
      </w:r>
      <w:r>
        <w:t xml:space="preserve"> </w:t>
      </w:r>
      <w:r>
        <w:t>organizational change that transformations entail—specifically, the actual processes of</w:t>
      </w:r>
      <w:r>
        <w:t xml:space="preserve"> </w:t>
      </w:r>
      <w:r>
        <w:t>transforming a company and the</w:t>
      </w:r>
      <w:r>
        <w:t xml:space="preserve"> </w:t>
      </w:r>
      <w:r>
        <w:t>roles and skills that leaders need to develop to</w:t>
      </w:r>
      <w:r>
        <w:t xml:space="preserve"> </w:t>
      </w:r>
      <w:r>
        <w:t>effectively manage the transformation;</w:t>
      </w:r>
      <w:r>
        <w:t xml:space="preserve"> </w:t>
      </w:r>
      <w:r>
        <w:t>three, and how companies develop effective</w:t>
      </w:r>
      <w:r>
        <w:t xml:space="preserve"> </w:t>
      </w:r>
      <w:r>
        <w:t>digital investment practices and portfolios.</w:t>
      </w:r>
      <w:r>
        <w:t xml:space="preserve"> </w:t>
      </w:r>
      <w:r>
        <w:t>The problems I'm drawn to research and that resonate most</w:t>
      </w:r>
      <w:r>
        <w:t xml:space="preserve"> </w:t>
      </w:r>
      <w:r>
        <w:t>with our executive audiences</w:t>
      </w:r>
      <w:r>
        <w:t xml:space="preserve"> </w:t>
      </w:r>
      <w:r>
        <w:t>are complex and difficult to measure.</w:t>
      </w:r>
      <w:r>
        <w:t xml:space="preserve"> </w:t>
      </w:r>
      <w:r>
        <w:t>I generally study them with a combination of interviews, case</w:t>
      </w:r>
      <w:r>
        <w:t xml:space="preserve"> </w:t>
      </w:r>
      <w:r>
        <w:t>vignettes, and survey research. The examples</w:t>
      </w:r>
      <w:r>
        <w:t xml:space="preserve"> </w:t>
      </w:r>
      <w:r>
        <w:t>and case studies help our executive audiences understand</w:t>
      </w:r>
      <w:r>
        <w:t xml:space="preserve"> </w:t>
      </w:r>
      <w:r>
        <w:t>how the findings and practices relate</w:t>
      </w:r>
      <w:r>
        <w:t xml:space="preserve"> </w:t>
      </w:r>
      <w:r>
        <w:t>to their own experiences. And adding</w:t>
      </w:r>
      <w:r>
        <w:t xml:space="preserve"> </w:t>
      </w:r>
      <w:r>
        <w:t>real-life impact of our frameworks.</w:t>
      </w:r>
    </w:p>
    <w:sectPr w:rsidR="0006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E6"/>
    <w:rsid w:val="005F1A75"/>
    <w:rsid w:val="005F1E30"/>
    <w:rsid w:val="00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7EA5"/>
  <w15:chartTrackingRefBased/>
  <w15:docId w15:val="{8C98A1DC-90A4-4D40-81A0-91C0BFDC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Isobela Byerly-Chapman</dc:creator>
  <cp:keywords/>
  <dc:description/>
  <cp:lastModifiedBy>Isobela Byerly-Chapman</cp:lastModifiedBy>
  <cp:revision>1</cp:revision>
  <dcterms:created xsi:type="dcterms:W3CDTF">2023-01-05T19:52:00Z</dcterms:created>
  <dcterms:modified xsi:type="dcterms:W3CDTF">2023-01-05T19:55:00Z</dcterms:modified>
</cp:coreProperties>
</file>